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16E5" w:rsidRPr="00354235" w:rsidRDefault="009F16E5" w:rsidP="00354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235">
        <w:rPr>
          <w:rFonts w:ascii="Times New Roman" w:hAnsi="Times New Roman" w:cs="Times New Roman"/>
          <w:b/>
          <w:sz w:val="28"/>
          <w:szCs w:val="28"/>
        </w:rPr>
        <w:t>ОЛИМПИАДА</w:t>
      </w:r>
      <w:r w:rsidR="00667E2A" w:rsidRPr="00667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E2A">
        <w:rPr>
          <w:rFonts w:ascii="Times New Roman" w:hAnsi="Times New Roman" w:cs="Times New Roman"/>
          <w:b/>
          <w:sz w:val="28"/>
          <w:szCs w:val="28"/>
        </w:rPr>
        <w:t>ПО ПРАВУ (муниципальный</w:t>
      </w:r>
      <w:r w:rsidRPr="00354235">
        <w:rPr>
          <w:rFonts w:ascii="Times New Roman" w:hAnsi="Times New Roman" w:cs="Times New Roman"/>
          <w:b/>
          <w:sz w:val="28"/>
          <w:szCs w:val="28"/>
        </w:rPr>
        <w:t xml:space="preserve"> этап)</w:t>
      </w:r>
      <w:r w:rsidR="00667E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D54490" w:rsidRPr="00354235">
        <w:rPr>
          <w:rFonts w:ascii="Times New Roman" w:hAnsi="Times New Roman" w:cs="Times New Roman"/>
          <w:b/>
          <w:sz w:val="28"/>
          <w:szCs w:val="28"/>
        </w:rPr>
        <w:t xml:space="preserve">  7 – 8класс.</w:t>
      </w:r>
      <w:r w:rsidR="00667E2A">
        <w:rPr>
          <w:rFonts w:ascii="Times New Roman" w:hAnsi="Times New Roman" w:cs="Times New Roman"/>
          <w:b/>
          <w:sz w:val="28"/>
          <w:szCs w:val="28"/>
        </w:rPr>
        <w:t xml:space="preserve">  (2021- 2022 учебный год)</w:t>
      </w:r>
    </w:p>
    <w:p w:rsidR="008C75CE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5CE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участники!</w:t>
      </w:r>
    </w:p>
    <w:p w:rsidR="008C75CE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заданий обратите внимание на следующее.</w:t>
      </w:r>
    </w:p>
    <w:p w:rsidR="008C75CE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прочитайте текст каждого задания. При его выполнении исходите только из условий, изложенных в задании, введение новых, дополнительных условий, как правило, приводит к ошибкам.</w:t>
      </w:r>
    </w:p>
    <w:p w:rsidR="00781885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Отвечая на тесты закрытого типа, выбранные для ответа  варианты надо  обвести четко. Любые исправления, вносимые в свой ответ</w:t>
      </w:r>
      <w:r w:rsidR="00781885">
        <w:rPr>
          <w:rFonts w:ascii="Times New Roman" w:hAnsi="Times New Roman" w:cs="Times New Roman"/>
          <w:sz w:val="28"/>
          <w:szCs w:val="28"/>
        </w:rPr>
        <w:t xml:space="preserve"> на тесты данного вида,  должны быть удостоверены подписью члена жюри.</w:t>
      </w:r>
    </w:p>
    <w:p w:rsidR="008C75CE" w:rsidRDefault="0078188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Тесты, требующие развернутого ответа, выполняются разборчивым четким почерком чернилами черного, синего, фиолетового цвета. Нечитабельные ответы оцениваются в 0 баллов. </w:t>
      </w:r>
      <w:r w:rsidR="00946851">
        <w:rPr>
          <w:rFonts w:ascii="Times New Roman" w:hAnsi="Times New Roman" w:cs="Times New Roman"/>
          <w:sz w:val="28"/>
          <w:szCs w:val="28"/>
        </w:rPr>
        <w:t xml:space="preserve">Черновики могут использоваться для предварительных ответов, они сдаются вместе с бланками ответов, </w:t>
      </w:r>
      <w:r w:rsidR="00946851" w:rsidRPr="00946851">
        <w:rPr>
          <w:rFonts w:ascii="Times New Roman" w:hAnsi="Times New Roman" w:cs="Times New Roman"/>
          <w:sz w:val="28"/>
          <w:szCs w:val="28"/>
          <w:u w:val="single"/>
        </w:rPr>
        <w:t>жюри их не проверяет.</w:t>
      </w:r>
      <w:r w:rsidRPr="009468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46851" w:rsidRPr="00946851" w:rsidRDefault="00946851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Ситуационные задачи оцениваются в зависимости от правильности и полноты ответа. Развернутый ответ оценивается большим количеством баллов. Краткий правильный ответ оценивается в 1 балл.  </w:t>
      </w:r>
    </w:p>
    <w:p w:rsidR="00946851" w:rsidRPr="00946851" w:rsidRDefault="00946851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C75CE" w:rsidRDefault="008C75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6E5">
        <w:rPr>
          <w:rFonts w:ascii="Times New Roman" w:hAnsi="Times New Roman" w:cs="Times New Roman"/>
          <w:b/>
          <w:sz w:val="28"/>
          <w:szCs w:val="28"/>
        </w:rPr>
        <w:t>Решите тестовые задания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6E5" w:rsidRPr="003455A4" w:rsidRDefault="00F57244" w:rsidP="003455A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55A4">
        <w:rPr>
          <w:rFonts w:ascii="Times New Roman" w:hAnsi="Times New Roman" w:cs="Times New Roman"/>
          <w:b/>
          <w:i/>
          <w:sz w:val="28"/>
          <w:szCs w:val="28"/>
        </w:rPr>
        <w:t>Выберите один  правильный  ответ.</w:t>
      </w:r>
    </w:p>
    <w:p w:rsidR="00B54663" w:rsidRDefault="00B5466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663" w:rsidRDefault="002C67DA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48C6" w:rsidRPr="00A748C6">
        <w:rPr>
          <w:rFonts w:ascii="Times New Roman" w:hAnsi="Times New Roman" w:cs="Times New Roman"/>
          <w:sz w:val="28"/>
          <w:szCs w:val="28"/>
        </w:rPr>
        <w:t>.</w:t>
      </w:r>
      <w:r w:rsidR="00A748C6">
        <w:rPr>
          <w:rFonts w:ascii="Times New Roman" w:hAnsi="Times New Roman" w:cs="Times New Roman"/>
          <w:sz w:val="28"/>
          <w:szCs w:val="28"/>
        </w:rPr>
        <w:t xml:space="preserve"> </w:t>
      </w:r>
      <w:r w:rsidR="00B54663">
        <w:rPr>
          <w:rFonts w:ascii="Times New Roman" w:hAnsi="Times New Roman" w:cs="Times New Roman"/>
          <w:sz w:val="28"/>
          <w:szCs w:val="28"/>
        </w:rPr>
        <w:t>Каким органом была</w:t>
      </w:r>
      <w:r w:rsidR="00A748C6">
        <w:rPr>
          <w:rFonts w:ascii="Times New Roman" w:hAnsi="Times New Roman" w:cs="Times New Roman"/>
          <w:sz w:val="28"/>
          <w:szCs w:val="28"/>
        </w:rPr>
        <w:t xml:space="preserve"> </w:t>
      </w:r>
      <w:r w:rsidR="00B54663">
        <w:rPr>
          <w:rFonts w:ascii="Times New Roman" w:hAnsi="Times New Roman" w:cs="Times New Roman"/>
          <w:sz w:val="28"/>
          <w:szCs w:val="28"/>
        </w:rPr>
        <w:t xml:space="preserve"> принята  Конституция РФ?</w:t>
      </w:r>
    </w:p>
    <w:p w:rsidR="00B54663" w:rsidRDefault="00B5466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663" w:rsidRPr="00A748C6" w:rsidRDefault="00A748C6" w:rsidP="00A748C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B54663" w:rsidRPr="00A748C6">
        <w:rPr>
          <w:rFonts w:ascii="Times New Roman" w:hAnsi="Times New Roman" w:cs="Times New Roman"/>
          <w:sz w:val="28"/>
          <w:szCs w:val="28"/>
        </w:rPr>
        <w:t>Государственной Думой</w:t>
      </w:r>
    </w:p>
    <w:p w:rsidR="00A748C6" w:rsidRDefault="00A748C6" w:rsidP="00A748C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B54663" w:rsidRPr="00A748C6">
        <w:rPr>
          <w:rFonts w:ascii="Times New Roman" w:hAnsi="Times New Roman" w:cs="Times New Roman"/>
          <w:sz w:val="28"/>
          <w:szCs w:val="28"/>
        </w:rPr>
        <w:t>Советом Федерации РФ</w:t>
      </w:r>
    </w:p>
    <w:p w:rsidR="00A748C6" w:rsidRPr="00A748C6" w:rsidRDefault="00A748C6" w:rsidP="00A748C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748C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48C6">
        <w:rPr>
          <w:rFonts w:ascii="Times New Roman" w:hAnsi="Times New Roman" w:cs="Times New Roman"/>
          <w:sz w:val="28"/>
          <w:szCs w:val="28"/>
        </w:rPr>
        <w:t>Конституционным законом</w:t>
      </w:r>
    </w:p>
    <w:p w:rsidR="00A748C6" w:rsidRDefault="00A748C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48C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48C6">
        <w:rPr>
          <w:rFonts w:ascii="Times New Roman" w:hAnsi="Times New Roman" w:cs="Times New Roman"/>
          <w:sz w:val="28"/>
          <w:szCs w:val="28"/>
        </w:rPr>
        <w:t>Народным референдумом.</w:t>
      </w:r>
    </w:p>
    <w:p w:rsidR="00A748C6" w:rsidRDefault="00A748C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8C6" w:rsidRDefault="00A748C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8C6" w:rsidRDefault="00A748C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Когда была принята действующая Конституция РФ?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А. в 1936г.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Б. в 1963г.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В. в 1993г.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Г. в 2019г.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каком нормативно-правовом акте впервые были закреплены принципы всеобщего, прямого, равного избирательного права?</w:t>
      </w: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F16" w:rsidRDefault="00B63F16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А. Декрет о земле 1917</w:t>
      </w:r>
      <w:r w:rsidR="003B1EBD">
        <w:rPr>
          <w:rFonts w:ascii="Times New Roman" w:hAnsi="Times New Roman" w:cs="Times New Roman"/>
          <w:sz w:val="28"/>
          <w:szCs w:val="28"/>
        </w:rPr>
        <w:t>г.</w:t>
      </w:r>
    </w:p>
    <w:p w:rsidR="003B1EBD" w:rsidRDefault="003B1EBD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Б. Конституция РСФСР 1918г.</w:t>
      </w:r>
    </w:p>
    <w:p w:rsidR="003B1EBD" w:rsidRDefault="003B1EBD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В. Конституция СССР 1936г.</w:t>
      </w:r>
    </w:p>
    <w:p w:rsidR="003B1EBD" w:rsidRDefault="003B1EBD" w:rsidP="00A74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Г. Конституция РФ 1993г.</w:t>
      </w:r>
    </w:p>
    <w:p w:rsidR="00BE7A78" w:rsidRDefault="003B1EBD" w:rsidP="00A15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7A78" w:rsidRDefault="00BE7A7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7A78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7A78">
        <w:rPr>
          <w:rFonts w:ascii="Times New Roman" w:hAnsi="Times New Roman" w:cs="Times New Roman"/>
          <w:sz w:val="28"/>
          <w:szCs w:val="28"/>
        </w:rPr>
        <w:t>.</w:t>
      </w:r>
      <w:r w:rsidR="001D256B">
        <w:rPr>
          <w:rFonts w:ascii="Times New Roman" w:hAnsi="Times New Roman" w:cs="Times New Roman"/>
          <w:sz w:val="28"/>
          <w:szCs w:val="28"/>
        </w:rPr>
        <w:t xml:space="preserve"> Российская Федерация это: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56B" w:rsidRDefault="001D256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Монархия</w:t>
      </w:r>
    </w:p>
    <w:p w:rsidR="001D256B" w:rsidRDefault="001D256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Парламентская республика</w:t>
      </w:r>
    </w:p>
    <w:p w:rsidR="001D256B" w:rsidRDefault="001D256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Президентская Республика</w:t>
      </w:r>
    </w:p>
    <w:p w:rsidR="001D256B" w:rsidRDefault="001D256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Г. Военная диктатура</w:t>
      </w:r>
      <w:r w:rsidR="00A1555D">
        <w:rPr>
          <w:rFonts w:ascii="Times New Roman" w:hAnsi="Times New Roman" w:cs="Times New Roman"/>
          <w:sz w:val="28"/>
          <w:szCs w:val="28"/>
        </w:rPr>
        <w:t>.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Ча</w:t>
      </w:r>
      <w:r w:rsidR="00D11849">
        <w:rPr>
          <w:rFonts w:ascii="Times New Roman" w:hAnsi="Times New Roman" w:cs="Times New Roman"/>
          <w:sz w:val="28"/>
          <w:szCs w:val="28"/>
        </w:rPr>
        <w:t>сть правовой нормы,  указывающая</w:t>
      </w:r>
      <w:r>
        <w:rPr>
          <w:rFonts w:ascii="Times New Roman" w:hAnsi="Times New Roman" w:cs="Times New Roman"/>
          <w:sz w:val="28"/>
          <w:szCs w:val="28"/>
        </w:rPr>
        <w:t xml:space="preserve"> на конкретные условия</w:t>
      </w:r>
      <w:r w:rsidR="00D118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она действует</w:t>
      </w:r>
      <w:r w:rsidR="00D11849">
        <w:rPr>
          <w:rFonts w:ascii="Times New Roman" w:hAnsi="Times New Roman" w:cs="Times New Roman"/>
          <w:sz w:val="28"/>
          <w:szCs w:val="28"/>
        </w:rPr>
        <w:t>?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диспозиция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гипотеза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ограничение</w:t>
      </w:r>
      <w:r>
        <w:rPr>
          <w:rFonts w:ascii="Times New Roman" w:hAnsi="Times New Roman" w:cs="Times New Roman"/>
          <w:sz w:val="28"/>
          <w:szCs w:val="28"/>
        </w:rPr>
        <w:br/>
        <w:t xml:space="preserve">    Г. санкция.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Срок принятия наследства по общему правилу составляет: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не ограничен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6 месяцев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4 года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Г. 1год.</w:t>
      </w: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849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Безвозмездное изъятие имущества у собственника в виде санкций за совершение преступления называется: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097" w:rsidRDefault="00D1184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</w:t>
      </w:r>
      <w:r w:rsidR="000A5097">
        <w:rPr>
          <w:rFonts w:ascii="Times New Roman" w:hAnsi="Times New Roman" w:cs="Times New Roman"/>
          <w:sz w:val="28"/>
          <w:szCs w:val="28"/>
        </w:rPr>
        <w:t>реквизиция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санкция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конфискация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Г. экспроприация.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Заключение мирного договора между воевавшими государствами с переделом территории называется: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аннексия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контрибуция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реквизиция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Г. экспроприация.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9.Максимальный испытательный срок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общему правилу ТК РФ,  составляет: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6 месяцев</w:t>
      </w:r>
    </w:p>
    <w:p w:rsidR="000A5097" w:rsidRDefault="000A50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по усмотрению работодателя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В. 3 месяца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Г. 2 недели.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Распространение заведомо ложных сведений, порочащих честь и достоинство другого лица, по УК РФ является: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А.  клеветой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инсинуацией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оскорблением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Г. диффамацией.</w:t>
      </w:r>
    </w:p>
    <w:p w:rsidR="00F57244" w:rsidRDefault="00F57244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244" w:rsidRPr="003455A4" w:rsidRDefault="00F57244" w:rsidP="003455A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55A4">
        <w:rPr>
          <w:rFonts w:ascii="Times New Roman" w:hAnsi="Times New Roman" w:cs="Times New Roman"/>
          <w:b/>
          <w:i/>
          <w:sz w:val="28"/>
          <w:szCs w:val="28"/>
        </w:rPr>
        <w:t>Выберите  два или несколько правильных ответов.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55D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1555D">
        <w:rPr>
          <w:rFonts w:ascii="Times New Roman" w:hAnsi="Times New Roman" w:cs="Times New Roman"/>
          <w:sz w:val="28"/>
          <w:szCs w:val="28"/>
        </w:rPr>
        <w:t xml:space="preserve">. В каком году в действующую Конституцию РФ были внесены существенные </w:t>
      </w:r>
      <w:proofErr w:type="gramStart"/>
      <w:r w:rsidR="00A1555D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="00A1555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A1555D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="00A1555D">
        <w:rPr>
          <w:rFonts w:ascii="Times New Roman" w:hAnsi="Times New Roman" w:cs="Times New Roman"/>
          <w:sz w:val="28"/>
          <w:szCs w:val="28"/>
        </w:rPr>
        <w:t xml:space="preserve"> органом?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 в 2003 г.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Б. в 2020г.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в 2011г.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Г. Президентом РФ</w:t>
      </w:r>
    </w:p>
    <w:p w:rsidR="00A1555D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Д. Государственной Думой</w:t>
      </w:r>
    </w:p>
    <w:p w:rsidR="00C61646" w:rsidRDefault="00A1555D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Е. Референдумом.</w:t>
      </w:r>
    </w:p>
    <w:p w:rsidR="00C61646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70" w:rsidRDefault="00C61646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F0970">
        <w:rPr>
          <w:rFonts w:ascii="Times New Roman" w:hAnsi="Times New Roman" w:cs="Times New Roman"/>
          <w:sz w:val="28"/>
          <w:szCs w:val="28"/>
        </w:rPr>
        <w:t>Государственные образования в составе России объединены  по принципу:</w:t>
      </w:r>
    </w:p>
    <w:p w:rsidR="00017193" w:rsidRDefault="0001719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А. конфедерации</w:t>
      </w: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Б. унитарного государства</w:t>
      </w:r>
    </w:p>
    <w:p w:rsidR="00A1555D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В. автономии</w:t>
      </w:r>
      <w:r w:rsidR="00A15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федерации</w:t>
      </w: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Д. смешанного типа.</w:t>
      </w: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соответствии с нормами российского законодательства  решение суда первой инстанции может быть обжаловано в суде: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70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А. в районном федеральном суде</w:t>
      </w:r>
    </w:p>
    <w:p w:rsidR="000E1BF5" w:rsidRDefault="007F0970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Б. в городском </w:t>
      </w:r>
      <w:r w:rsidR="000E1BF5">
        <w:rPr>
          <w:rFonts w:ascii="Times New Roman" w:hAnsi="Times New Roman" w:cs="Times New Roman"/>
          <w:sz w:val="28"/>
          <w:szCs w:val="28"/>
        </w:rPr>
        <w:t xml:space="preserve"> суде общей юрисдикции</w:t>
      </w:r>
    </w:p>
    <w:p w:rsidR="000E1BF5" w:rsidRDefault="000E1BF5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В. в конституционном суде</w:t>
      </w:r>
    </w:p>
    <w:p w:rsidR="000E1BF5" w:rsidRDefault="000E1BF5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Г. в областном суде субъекта федерации</w:t>
      </w:r>
    </w:p>
    <w:p w:rsidR="000E1BF5" w:rsidRDefault="000E1BF5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Д. в мировом суде.</w:t>
      </w: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В соответствии с ГК РФ перемена гражданином имени или отчества влечет за собой следующие правовые последствия: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А. является основанием для прекращения его прав и обязанностей</w:t>
      </w:r>
      <w:r w:rsidR="005A1F97">
        <w:rPr>
          <w:rFonts w:ascii="Times New Roman" w:hAnsi="Times New Roman" w:cs="Times New Roman"/>
          <w:sz w:val="28"/>
          <w:szCs w:val="28"/>
        </w:rPr>
        <w:t>,</w:t>
      </w:r>
    </w:p>
    <w:p w:rsidR="005A1F97" w:rsidRDefault="005A1F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>, под прежним именем</w:t>
      </w: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Б.</w:t>
      </w:r>
      <w:r w:rsidR="005A1F97">
        <w:rPr>
          <w:rFonts w:ascii="Times New Roman" w:hAnsi="Times New Roman" w:cs="Times New Roman"/>
          <w:sz w:val="28"/>
          <w:szCs w:val="28"/>
        </w:rPr>
        <w:t xml:space="preserve"> влечет возникновение у гражданина обязанностей по принятию    необходимых мер для уведомления своих должников и кредиторов о     перемене своих данных</w:t>
      </w:r>
    </w:p>
    <w:p w:rsidR="005A1F97" w:rsidRDefault="005A1F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В. влечет право гражданина требовать внесение соответствующих изменений в документы, оформленные на прежнее имя</w:t>
      </w:r>
    </w:p>
    <w:p w:rsidR="005A1F97" w:rsidRDefault="005A1F97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Г. ни одно из названных требований не фиксируется в нормах ГК РФ.</w:t>
      </w:r>
    </w:p>
    <w:p w:rsidR="00A426AB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6AB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 РФ продолжительность сверхурочной работы не может превышать для каждого работника: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6AB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А. 2 час</w:t>
      </w:r>
      <w:r w:rsidR="003E4B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в течение двух дней подряд</w:t>
      </w:r>
    </w:p>
    <w:p w:rsidR="00A426AB" w:rsidRDefault="003E4B1A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Б. 4 часа</w:t>
      </w:r>
      <w:r w:rsidR="00A426AB">
        <w:rPr>
          <w:rFonts w:ascii="Times New Roman" w:hAnsi="Times New Roman" w:cs="Times New Roman"/>
          <w:sz w:val="28"/>
          <w:szCs w:val="28"/>
        </w:rPr>
        <w:t xml:space="preserve"> в течение двух дней подряд</w:t>
      </w:r>
    </w:p>
    <w:p w:rsidR="00A426AB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В. 120 часов в год</w:t>
      </w:r>
    </w:p>
    <w:p w:rsidR="00A426AB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Г. 140 часов в год. </w:t>
      </w:r>
    </w:p>
    <w:p w:rsidR="000E1BF5" w:rsidRDefault="000E1BF5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BF5" w:rsidRDefault="00A426AB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E1BF5">
        <w:rPr>
          <w:rFonts w:ascii="Times New Roman" w:hAnsi="Times New Roman" w:cs="Times New Roman"/>
          <w:sz w:val="28"/>
          <w:szCs w:val="28"/>
        </w:rPr>
        <w:t>. В соответствии с Семейным Кодексом РФ, регулирование семейных отношений осуществляется по принципу: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B08" w:rsidRDefault="000E1BF5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37B08">
        <w:rPr>
          <w:rFonts w:ascii="Times New Roman" w:hAnsi="Times New Roman" w:cs="Times New Roman"/>
          <w:sz w:val="28"/>
          <w:szCs w:val="28"/>
        </w:rPr>
        <w:t>А. патриархата и нравственности</w:t>
      </w: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Б. недопустимости создания межрасовых браков</w:t>
      </w: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В. добровольность брачного союза мужчины и женщины</w:t>
      </w:r>
    </w:p>
    <w:p w:rsidR="00937B08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Г. равенство супругов в семье</w:t>
      </w:r>
    </w:p>
    <w:p w:rsidR="001013E9" w:rsidRDefault="00937B08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Д. совместного ведения хозяйства и воспитания детей.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Субъектами права РФ являются: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70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А. российские граждане</w:t>
      </w:r>
      <w:r w:rsidR="00937B08">
        <w:rPr>
          <w:rFonts w:ascii="Times New Roman" w:hAnsi="Times New Roman" w:cs="Times New Roman"/>
          <w:sz w:val="28"/>
          <w:szCs w:val="28"/>
        </w:rPr>
        <w:t xml:space="preserve"> </w:t>
      </w:r>
      <w:r w:rsidR="007F09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Б. иностранные граждане и лица без гражданства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В. международные организации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государственные  органы соседних с РФ государств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Д. российское государство.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В соответствии со ст.77 ТК РФ основанием для прекращения трудового договора может быть: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А. соглашение сторон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Б. длительная болезнь работника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В. инициатива работника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достижение работником пенсионного возраста</w:t>
      </w:r>
    </w:p>
    <w:p w:rsidR="001013E9" w:rsidRDefault="001013E9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Д. отказ работника от продолжения работы при существенном изменении </w:t>
      </w:r>
      <w:r w:rsidR="00014D4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условий труда</w:t>
      </w:r>
      <w:r w:rsidR="00014D43">
        <w:rPr>
          <w:rFonts w:ascii="Times New Roman" w:hAnsi="Times New Roman" w:cs="Times New Roman"/>
          <w:sz w:val="28"/>
          <w:szCs w:val="28"/>
        </w:rPr>
        <w:t>.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 законодательным актам РФ относятся: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А. Конституция РФ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Б. указы Президента РФ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В. распоряжение директора организации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федеральные законы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Д. коллективный договор в организации.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Какие названия носят субъекты РФ?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А. республики РФ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Б. штаты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В. области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Г. края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Д. губернии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Е. федеральные земли</w:t>
      </w:r>
    </w:p>
    <w:p w:rsidR="00014D43" w:rsidRDefault="00014D43" w:rsidP="00BE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Ж. </w:t>
      </w:r>
      <w:r w:rsidR="00B54082">
        <w:rPr>
          <w:rFonts w:ascii="Times New Roman" w:hAnsi="Times New Roman" w:cs="Times New Roman"/>
          <w:sz w:val="28"/>
          <w:szCs w:val="28"/>
        </w:rPr>
        <w:t>города федерального значения.</w:t>
      </w:r>
    </w:p>
    <w:p w:rsidR="00A748C6" w:rsidRPr="00016C83" w:rsidRDefault="00014D4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1646" w:rsidRDefault="003455A4" w:rsidP="00016C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</w:t>
      </w:r>
      <w:r w:rsidR="00016C83" w:rsidRPr="00016C83">
        <w:rPr>
          <w:rFonts w:ascii="Times New Roman" w:hAnsi="Times New Roman" w:cs="Times New Roman"/>
          <w:b/>
          <w:i/>
          <w:sz w:val="28"/>
          <w:szCs w:val="28"/>
        </w:rPr>
        <w:t>. Установите соответствие понятия и определения</w:t>
      </w: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Определить, что относится к понятиям:</w:t>
      </w: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 – норма права                     2 – социальная норма</w:t>
      </w: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6C83" w:rsidRDefault="00016C83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А. общепризнанные традиции, обычаи, предписания, оценки, действия людей, сложившиеся по мере развития человеческого общества, передающиеся из поколения в поколение.</w:t>
      </w: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Б. нормы, регулирующие отношения социально-бытового характера в семье, коллективе, обществе.</w:t>
      </w: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В. правила  поведения, т.е. предписание, разрешение, запрет, определяющие то, как может или должен поступать субъект права в том или ином случае.</w:t>
      </w: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1______________                 2_____________</w:t>
      </w: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Выбрать и обозначить цифрами определения, относящиеся к понятиям:</w:t>
      </w:r>
    </w:p>
    <w:p w:rsidR="00040D39" w:rsidRDefault="00040D39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39" w:rsidRDefault="00040D39" w:rsidP="00040D3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проступок                 2 – преступление</w:t>
      </w:r>
    </w:p>
    <w:p w:rsidR="00040D39" w:rsidRDefault="00040D39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39" w:rsidRDefault="00040D39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А.</w:t>
      </w:r>
      <w:r w:rsidR="001B3938">
        <w:rPr>
          <w:rFonts w:ascii="Times New Roman" w:hAnsi="Times New Roman" w:cs="Times New Roman"/>
          <w:sz w:val="28"/>
          <w:szCs w:val="28"/>
        </w:rPr>
        <w:t xml:space="preserve"> наиболее  тяжкое, общественно-опасное правонарушение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 властно-регулятивные действия органов государственной власти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 менее тяжкие правонарушения дисциплинарные, административные, гражданские.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1_________                  2_________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Выбрать определения, которые относятся к понятиям: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 – подзаконные акты           2 – законы</w:t>
      </w:r>
    </w:p>
    <w:p w:rsidR="001B3938" w:rsidRDefault="001B393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30D8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А. нормативно-правовые  акты, издаваемые 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исполнительными</w:t>
      </w:r>
      <w:proofErr w:type="gramEnd"/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органами  государственной</w:t>
      </w:r>
      <w:r w:rsidR="00D93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власти, на основе и во исполнение закона</w:t>
      </w:r>
    </w:p>
    <w:p w:rsidR="00D930D8" w:rsidRDefault="00D930D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Б. нормативно-правовые акты различной юридической силы, издаваемые  законодательными органами государственной власти</w:t>
      </w:r>
    </w:p>
    <w:p w:rsidR="00D930D8" w:rsidRDefault="00D930D8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В. положения определяющие возможность поведения граждан и организаций в том или ином случае.</w:t>
      </w: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1____________          2___________</w:t>
      </w: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7EE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 </w:t>
      </w:r>
      <w:r w:rsidR="009079B5">
        <w:rPr>
          <w:rFonts w:ascii="Times New Roman" w:hAnsi="Times New Roman" w:cs="Times New Roman"/>
          <w:sz w:val="28"/>
          <w:szCs w:val="28"/>
        </w:rPr>
        <w:t>Выбрать и обозначить цифрами определения, которые относятся к понятиям:</w:t>
      </w: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 – монархия                 2 – президентская республика</w:t>
      </w: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А. республика, в которой верховная власть принадлежит парламенту</w:t>
      </w: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Б. единовластие, как правило, передаваемое по наследству, но в некоторых случаях может быть узурпировано</w:t>
      </w: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В. государство, во главе которого стоит президент, выбранный всенародно или назначенный (избранный) парламентом.</w:t>
      </w:r>
    </w:p>
    <w:p w:rsidR="009079B5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D97" w:rsidRDefault="009079B5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1___________              2__________   </w:t>
      </w:r>
    </w:p>
    <w:p w:rsidR="00B64D97" w:rsidRDefault="00B64D97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D97" w:rsidRDefault="00B64D97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Выбрать и обозначить цифрами определения, которые относятся к понятиям:</w:t>
      </w:r>
    </w:p>
    <w:p w:rsidR="00D26F6B" w:rsidRDefault="00B64D97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 </w:t>
      </w:r>
      <w:r w:rsidR="00D26F6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F6B">
        <w:rPr>
          <w:rFonts w:ascii="Times New Roman" w:hAnsi="Times New Roman" w:cs="Times New Roman"/>
          <w:sz w:val="28"/>
          <w:szCs w:val="28"/>
        </w:rPr>
        <w:t>норма морали                  2 – профессиональная этика</w:t>
      </w:r>
    </w:p>
    <w:p w:rsidR="00D26F6B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F6B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А. общепризнанные традиции, обычаи, предписания, оценки действий людей сложившиеся по мере развития человечества</w:t>
      </w:r>
    </w:p>
    <w:p w:rsidR="00D26F6B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Б. совокупность специализированных норм общей морали, других норм поведения, обусловленных определенной спецификой трудовой деятельности</w:t>
      </w:r>
    </w:p>
    <w:p w:rsidR="00D26F6B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В. нормы, регулирующие общественные отношения, поведение людей, коллективов, социальных групп.</w:t>
      </w:r>
    </w:p>
    <w:p w:rsidR="00D26F6B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4DE" w:rsidRDefault="00D26F6B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1___________             2_________</w:t>
      </w:r>
    </w:p>
    <w:p w:rsidR="000324DE" w:rsidRDefault="000324D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9B5" w:rsidRPr="000324DE" w:rsidRDefault="003455A4" w:rsidP="00040D3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="000324DE" w:rsidRPr="000324DE">
        <w:rPr>
          <w:rFonts w:ascii="Times New Roman" w:hAnsi="Times New Roman" w:cs="Times New Roman"/>
          <w:b/>
          <w:i/>
          <w:sz w:val="28"/>
          <w:szCs w:val="28"/>
        </w:rPr>
        <w:t>. Дополните определения, вставив пропущенные слова</w:t>
      </w:r>
      <w:r w:rsidR="00D26F6B" w:rsidRPr="000324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79B5" w:rsidRPr="000324DE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:rsidR="004117EE" w:rsidRPr="00040D39" w:rsidRDefault="004117EE" w:rsidP="0004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D39" w:rsidRDefault="0038712E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Административное правонарушение – это__________________, виновное действие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(___________________)  </w:t>
      </w:r>
      <w:proofErr w:type="gramEnd"/>
      <w:r>
        <w:rPr>
          <w:rFonts w:ascii="Times New Roman" w:hAnsi="Times New Roman" w:cs="Times New Roman"/>
          <w:sz w:val="28"/>
          <w:szCs w:val="28"/>
        </w:rPr>
        <w:t>посягающее на государственный или  ___________________ порядок, собственность, права и свободы граждан, за которые  законодательством предусмотрена _______________________ ответственность.</w:t>
      </w: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Уголовное преступление – это __________________, общественно ____________ деяние, запрещенное УК РФ под угрозой________________.</w:t>
      </w: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Доверенность – это________________ уполномочие, _______________ одним лицом другому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  перед __________________ лицами.</w:t>
      </w: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E50" w:rsidRDefault="00274E50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Брак – это союз ____________ и ___________ с целью создания __________, ведения общего ________________ и воспитания ____________.</w:t>
      </w:r>
    </w:p>
    <w:p w:rsidR="004473A5" w:rsidRDefault="004473A5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3A5" w:rsidRDefault="004473A5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Работодатель – это _________________ или физическое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индивидуальный _________________  заключивший _____________ договор с работником.</w:t>
      </w:r>
    </w:p>
    <w:p w:rsidR="006C77BD" w:rsidRDefault="006C77BD" w:rsidP="00016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7BD" w:rsidRPr="006C77BD" w:rsidRDefault="006C77BD" w:rsidP="00016C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C77BD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6C77BD">
        <w:rPr>
          <w:rFonts w:ascii="Times New Roman" w:hAnsi="Times New Roman" w:cs="Times New Roman"/>
          <w:b/>
          <w:i/>
          <w:sz w:val="28"/>
          <w:szCs w:val="28"/>
        </w:rPr>
        <w:t>. Решите ситуационные задачи</w:t>
      </w:r>
    </w:p>
    <w:p w:rsidR="00A748C6" w:rsidRPr="00016C83" w:rsidRDefault="00A748C6" w:rsidP="00A748C6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A748C6" w:rsidRDefault="000D1A35" w:rsidP="006C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В магазине самообслуживания молодой человек в возрасте 16 лет взял с полки  3 шоколадки стоимостью 100 рублей каждая и положил их во внутренний карман куртки. Набрав в продовольственную корзину товар по списку, который получил дома от матери. Он отправился на кассу оплачивать покупку. На выходе из магазина служащий охраны потребовал у подростка выложить всё, что у него находится в карманах, т.к. камера видеонаблюдения зафиксировала факт воровства. Между сотрудником охраны и молодым человеком возник конфликт.</w:t>
      </w:r>
    </w:p>
    <w:p w:rsidR="00D438E4" w:rsidRDefault="00D438E4" w:rsidP="006C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3317" w:rsidRDefault="00AA3317" w:rsidP="006C77B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A331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Дайте правовую оценку действий сторон конфликта. </w:t>
      </w:r>
    </w:p>
    <w:p w:rsidR="00327193" w:rsidRPr="00327193" w:rsidRDefault="00327193" w:rsidP="006C77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0E7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3317" w:rsidRDefault="00AA3317" w:rsidP="006C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32. Семнадцатилетний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заключил трудовой договор на работу, на летний период, в киоск по торговле пивом, сигаретами и другими напитками. Работодатель при заключении трудового договора, включил в него условия двухнедельного испытательного срока и подписания договора о полной материальной ответственности.</w:t>
      </w:r>
    </w:p>
    <w:p w:rsidR="00D438E4" w:rsidRDefault="00D438E4" w:rsidP="006C7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8E4" w:rsidRDefault="00D438E4" w:rsidP="006C77B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Pr="00D438E4">
        <w:rPr>
          <w:rFonts w:ascii="Times New Roman" w:hAnsi="Times New Roman" w:cs="Times New Roman"/>
          <w:b/>
          <w:i/>
          <w:sz w:val="28"/>
          <w:szCs w:val="28"/>
        </w:rPr>
        <w:t xml:space="preserve">   Правильно ли поступил работодатель? Обоснуйте свой ответ.</w:t>
      </w:r>
    </w:p>
    <w:p w:rsidR="00327193" w:rsidRPr="00D438E4" w:rsidRDefault="00327193" w:rsidP="006C77B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4663" w:rsidRPr="00AA3317" w:rsidRDefault="00B54663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0561A" w:rsidRDefault="00D438E4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Александрова при регистрации брака с Туполевым не приняла фамилию мужа, решив оставить свою добрачную фамилию. Через несколько недель после свадьбы почувствовала недоброжелательное отношение к себе со стороны родственников мужа</w:t>
      </w:r>
      <w:r w:rsidR="0080561A">
        <w:rPr>
          <w:rFonts w:ascii="Times New Roman" w:hAnsi="Times New Roman" w:cs="Times New Roman"/>
          <w:sz w:val="28"/>
          <w:szCs w:val="28"/>
        </w:rPr>
        <w:t xml:space="preserve">. Она поняла, что </w:t>
      </w:r>
      <w:proofErr w:type="gramStart"/>
      <w:r w:rsidR="0080561A">
        <w:rPr>
          <w:rFonts w:ascii="Times New Roman" w:hAnsi="Times New Roman" w:cs="Times New Roman"/>
          <w:sz w:val="28"/>
          <w:szCs w:val="28"/>
        </w:rPr>
        <w:t>поступила</w:t>
      </w:r>
      <w:proofErr w:type="gramEnd"/>
      <w:r w:rsidR="0080561A">
        <w:rPr>
          <w:rFonts w:ascii="Times New Roman" w:hAnsi="Times New Roman" w:cs="Times New Roman"/>
          <w:sz w:val="28"/>
          <w:szCs w:val="28"/>
        </w:rPr>
        <w:t xml:space="preserve"> неосмотрительно оставив свою девичью фамилию и обратилась в органы </w:t>
      </w:r>
      <w:proofErr w:type="spellStart"/>
      <w:r w:rsidR="0080561A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="0080561A">
        <w:rPr>
          <w:rFonts w:ascii="Times New Roman" w:hAnsi="Times New Roman" w:cs="Times New Roman"/>
          <w:sz w:val="28"/>
          <w:szCs w:val="28"/>
        </w:rPr>
        <w:t xml:space="preserve"> с просьбой изменить свою фамилию на фамилию мужа.  В органах </w:t>
      </w:r>
      <w:proofErr w:type="spellStart"/>
      <w:r w:rsidR="0080561A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="0080561A">
        <w:rPr>
          <w:rFonts w:ascii="Times New Roman" w:hAnsi="Times New Roman" w:cs="Times New Roman"/>
          <w:sz w:val="28"/>
          <w:szCs w:val="28"/>
        </w:rPr>
        <w:t xml:space="preserve"> ей отказали</w:t>
      </w:r>
      <w:proofErr w:type="gramStart"/>
      <w:r w:rsidR="008056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0561A">
        <w:rPr>
          <w:rFonts w:ascii="Times New Roman" w:hAnsi="Times New Roman" w:cs="Times New Roman"/>
          <w:sz w:val="28"/>
          <w:szCs w:val="28"/>
        </w:rPr>
        <w:t xml:space="preserve"> пояснив, что она уже использовала свое право сменить фамилию при регистрации брака.</w:t>
      </w:r>
    </w:p>
    <w:p w:rsidR="0080561A" w:rsidRDefault="0080561A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663" w:rsidRDefault="0080561A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561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80561A">
        <w:rPr>
          <w:rFonts w:ascii="Times New Roman" w:hAnsi="Times New Roman" w:cs="Times New Roman"/>
          <w:b/>
          <w:i/>
          <w:sz w:val="28"/>
          <w:szCs w:val="28"/>
        </w:rPr>
        <w:t xml:space="preserve"> Каким образом, в данном случае, </w:t>
      </w:r>
      <w:proofErr w:type="gramStart"/>
      <w:r w:rsidRPr="0080561A">
        <w:rPr>
          <w:rFonts w:ascii="Times New Roman" w:hAnsi="Times New Roman" w:cs="Times New Roman"/>
          <w:b/>
          <w:i/>
          <w:sz w:val="28"/>
          <w:szCs w:val="28"/>
        </w:rPr>
        <w:t>возможно</w:t>
      </w:r>
      <w:proofErr w:type="gramEnd"/>
      <w:r w:rsidRPr="0080561A">
        <w:rPr>
          <w:rFonts w:ascii="Times New Roman" w:hAnsi="Times New Roman" w:cs="Times New Roman"/>
          <w:b/>
          <w:i/>
          <w:sz w:val="28"/>
          <w:szCs w:val="28"/>
        </w:rPr>
        <w:t xml:space="preserve"> изменить фамили</w:t>
      </w:r>
      <w:r w:rsidR="00CC50A3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80561A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8056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7193" w:rsidRDefault="00327193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___ _____________________________________________-____________________</w:t>
      </w:r>
    </w:p>
    <w:p w:rsidR="00327193" w:rsidRDefault="00E00E7B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327193" w:rsidRPr="0080561A" w:rsidRDefault="00327193" w:rsidP="00600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076" w:rsidRDefault="00E9758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34.Мише Семенову 13 лет. Мама дала ему деньги в сумме 800 рублей для приобретения школьных принадлежностей. В магазине Миша увидел модель машинки, которой не было в его коллекции, стоимостью 720 рублей. Он решил её купить, однако продавец потребовал, чтобы мальчик принес письменное подтверждение от родителей о возможности покупки данной игрушки</w:t>
      </w:r>
      <w:r w:rsidR="00981076">
        <w:rPr>
          <w:rFonts w:ascii="Times New Roman" w:hAnsi="Times New Roman" w:cs="Times New Roman"/>
          <w:sz w:val="28"/>
          <w:szCs w:val="28"/>
        </w:rPr>
        <w:t>.</w:t>
      </w:r>
    </w:p>
    <w:p w:rsidR="00CC50A3" w:rsidRDefault="00E9758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8CE" w:rsidRDefault="003738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8CE" w:rsidRDefault="00981076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Прав ли продавец магазина в данной ситуации? Как определяется законом дееспособность данной возрастной группы?</w:t>
      </w:r>
    </w:p>
    <w:p w:rsidR="00B534AB" w:rsidRDefault="00B534AB" w:rsidP="00600CB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27193" w:rsidRDefault="00327193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__</w:t>
      </w:r>
      <w:r w:rsidR="00B534AB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0E7B">
        <w:rPr>
          <w:rFonts w:ascii="Times New Roman" w:hAnsi="Times New Roman" w:cs="Times New Roman"/>
          <w:b/>
          <w:i/>
          <w:sz w:val="28"/>
          <w:szCs w:val="28"/>
        </w:rPr>
        <w:t>______________</w:t>
      </w:r>
    </w:p>
    <w:p w:rsidR="00327193" w:rsidRDefault="00327193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738CE" w:rsidRDefault="003738C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963AE" w:rsidRDefault="003738CE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В учебное заведение позвонили и сообщили о заложенном  взрывном устройстве. В течение 30 минут учащиеся, учителя и весь персонал  были эвакуированы под руководством</w:t>
      </w:r>
      <w:r w:rsidR="00C160D0">
        <w:rPr>
          <w:rFonts w:ascii="Times New Roman" w:hAnsi="Times New Roman" w:cs="Times New Roman"/>
          <w:sz w:val="28"/>
          <w:szCs w:val="28"/>
        </w:rPr>
        <w:t xml:space="preserve">  оперативн</w:t>
      </w:r>
      <w:r w:rsidR="004A5697">
        <w:rPr>
          <w:rFonts w:ascii="Times New Roman" w:hAnsi="Times New Roman" w:cs="Times New Roman"/>
          <w:sz w:val="28"/>
          <w:szCs w:val="28"/>
        </w:rPr>
        <w:t>ой службы «антитеррор», прибывше</w:t>
      </w:r>
      <w:r w:rsidR="00C160D0">
        <w:rPr>
          <w:rFonts w:ascii="Times New Roman" w:hAnsi="Times New Roman" w:cs="Times New Roman"/>
          <w:sz w:val="28"/>
          <w:szCs w:val="28"/>
        </w:rPr>
        <w:t xml:space="preserve">й через 10 минут после сообщения. Обследование помещения </w:t>
      </w:r>
    </w:p>
    <w:p w:rsidR="00C160D0" w:rsidRDefault="00C160D0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показало отсутствие угрозы взрыва. Розыскные мероприятия определили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сообщившее о возможном взрыве, им оказался ученик 10 класса </w:t>
      </w:r>
      <w:r w:rsidR="005A7228">
        <w:rPr>
          <w:rFonts w:ascii="Times New Roman" w:hAnsi="Times New Roman" w:cs="Times New Roman"/>
          <w:sz w:val="28"/>
          <w:szCs w:val="28"/>
        </w:rPr>
        <w:t>16 летний Селиванов.</w:t>
      </w:r>
    </w:p>
    <w:p w:rsidR="00327193" w:rsidRDefault="00C160D0" w:rsidP="00600CB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160D0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proofErr w:type="gramStart"/>
      <w:r w:rsidRPr="00C160D0">
        <w:rPr>
          <w:rFonts w:ascii="Times New Roman" w:hAnsi="Times New Roman" w:cs="Times New Roman"/>
          <w:b/>
          <w:i/>
          <w:sz w:val="28"/>
          <w:szCs w:val="28"/>
        </w:rPr>
        <w:t>Возможно</w:t>
      </w:r>
      <w:proofErr w:type="gramEnd"/>
      <w:r w:rsidRPr="00C160D0">
        <w:rPr>
          <w:rFonts w:ascii="Times New Roman" w:hAnsi="Times New Roman" w:cs="Times New Roman"/>
          <w:b/>
          <w:i/>
          <w:sz w:val="28"/>
          <w:szCs w:val="28"/>
        </w:rPr>
        <w:t xml:space="preserve"> ли предъявить обвинение Селиванову и какое? </w:t>
      </w:r>
    </w:p>
    <w:p w:rsidR="00B534AB" w:rsidRDefault="00B534AB" w:rsidP="00600CB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A055D" w:rsidRDefault="00B534AB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0E7B">
        <w:rPr>
          <w:rFonts w:ascii="Times New Roman" w:hAnsi="Times New Roman" w:cs="Times New Roman"/>
          <w:b/>
          <w:i/>
          <w:sz w:val="28"/>
          <w:szCs w:val="28"/>
        </w:rPr>
        <w:t>______________________________________</w:t>
      </w:r>
    </w:p>
    <w:p w:rsidR="008A055D" w:rsidRDefault="008A055D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47AEE" w:rsidRPr="00C177CA" w:rsidRDefault="00147AEE" w:rsidP="00600CB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147AEE" w:rsidRPr="00C17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79C7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36A7529"/>
    <w:multiLevelType w:val="hybridMultilevel"/>
    <w:tmpl w:val="98C2AF46"/>
    <w:lvl w:ilvl="0" w:tplc="4CDCE9D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F301AF4"/>
    <w:multiLevelType w:val="hybridMultilevel"/>
    <w:tmpl w:val="3F9C91F2"/>
    <w:lvl w:ilvl="0" w:tplc="922E5DB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701108EF"/>
    <w:multiLevelType w:val="hybridMultilevel"/>
    <w:tmpl w:val="FB5E0C1C"/>
    <w:lvl w:ilvl="0" w:tplc="6D2E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A770C"/>
    <w:multiLevelType w:val="hybridMultilevel"/>
    <w:tmpl w:val="2EBC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32F39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6"/>
    <w:rsid w:val="00003A76"/>
    <w:rsid w:val="00014D43"/>
    <w:rsid w:val="0001626C"/>
    <w:rsid w:val="00016C83"/>
    <w:rsid w:val="00016DCC"/>
    <w:rsid w:val="00017193"/>
    <w:rsid w:val="00025786"/>
    <w:rsid w:val="000324DE"/>
    <w:rsid w:val="00040D39"/>
    <w:rsid w:val="00081D68"/>
    <w:rsid w:val="00086198"/>
    <w:rsid w:val="000A5097"/>
    <w:rsid w:val="000C0A09"/>
    <w:rsid w:val="000C0EA5"/>
    <w:rsid w:val="000D1A35"/>
    <w:rsid w:val="000D7F72"/>
    <w:rsid w:val="000E1BF5"/>
    <w:rsid w:val="000F2435"/>
    <w:rsid w:val="000F510F"/>
    <w:rsid w:val="001013E9"/>
    <w:rsid w:val="00104A4C"/>
    <w:rsid w:val="00117FD4"/>
    <w:rsid w:val="001332A1"/>
    <w:rsid w:val="00140226"/>
    <w:rsid w:val="00147AEE"/>
    <w:rsid w:val="001573C9"/>
    <w:rsid w:val="00160C74"/>
    <w:rsid w:val="001B3938"/>
    <w:rsid w:val="001C4DDC"/>
    <w:rsid w:val="001D256B"/>
    <w:rsid w:val="001E2D8E"/>
    <w:rsid w:val="001E5679"/>
    <w:rsid w:val="00200CE0"/>
    <w:rsid w:val="002064B0"/>
    <w:rsid w:val="00230D4C"/>
    <w:rsid w:val="00250136"/>
    <w:rsid w:val="00264246"/>
    <w:rsid w:val="002673CA"/>
    <w:rsid w:val="002739F8"/>
    <w:rsid w:val="00274E50"/>
    <w:rsid w:val="002A4CFA"/>
    <w:rsid w:val="002C0FA5"/>
    <w:rsid w:val="002C67DA"/>
    <w:rsid w:val="002D58B1"/>
    <w:rsid w:val="002E3D30"/>
    <w:rsid w:val="002E6C43"/>
    <w:rsid w:val="00327193"/>
    <w:rsid w:val="00332704"/>
    <w:rsid w:val="00335F71"/>
    <w:rsid w:val="00336B5A"/>
    <w:rsid w:val="003455A4"/>
    <w:rsid w:val="00354235"/>
    <w:rsid w:val="00355993"/>
    <w:rsid w:val="00363F0D"/>
    <w:rsid w:val="0036503A"/>
    <w:rsid w:val="003738CE"/>
    <w:rsid w:val="0038712E"/>
    <w:rsid w:val="003954B0"/>
    <w:rsid w:val="003B1EBD"/>
    <w:rsid w:val="003C2476"/>
    <w:rsid w:val="003E4B1A"/>
    <w:rsid w:val="00400AE6"/>
    <w:rsid w:val="00403D3A"/>
    <w:rsid w:val="00411637"/>
    <w:rsid w:val="004117EE"/>
    <w:rsid w:val="0041578B"/>
    <w:rsid w:val="00426DC9"/>
    <w:rsid w:val="00433A8D"/>
    <w:rsid w:val="004473A5"/>
    <w:rsid w:val="004A5697"/>
    <w:rsid w:val="004B2695"/>
    <w:rsid w:val="004E2DEE"/>
    <w:rsid w:val="005420B2"/>
    <w:rsid w:val="005638CF"/>
    <w:rsid w:val="00572453"/>
    <w:rsid w:val="0058003C"/>
    <w:rsid w:val="005841E7"/>
    <w:rsid w:val="00584B6D"/>
    <w:rsid w:val="00595372"/>
    <w:rsid w:val="005A1F97"/>
    <w:rsid w:val="005A7228"/>
    <w:rsid w:val="005B1729"/>
    <w:rsid w:val="005B4167"/>
    <w:rsid w:val="005D58C1"/>
    <w:rsid w:val="005E1914"/>
    <w:rsid w:val="00600CB0"/>
    <w:rsid w:val="006016EE"/>
    <w:rsid w:val="00647F13"/>
    <w:rsid w:val="00652D14"/>
    <w:rsid w:val="00667E2A"/>
    <w:rsid w:val="006835C5"/>
    <w:rsid w:val="006963AE"/>
    <w:rsid w:val="006B3BC1"/>
    <w:rsid w:val="006C77BD"/>
    <w:rsid w:val="006D3AF4"/>
    <w:rsid w:val="006E0C84"/>
    <w:rsid w:val="006E1A5A"/>
    <w:rsid w:val="006F07C3"/>
    <w:rsid w:val="00711972"/>
    <w:rsid w:val="00724043"/>
    <w:rsid w:val="0073105F"/>
    <w:rsid w:val="007318A0"/>
    <w:rsid w:val="0073773F"/>
    <w:rsid w:val="00755966"/>
    <w:rsid w:val="00757261"/>
    <w:rsid w:val="00777157"/>
    <w:rsid w:val="00781885"/>
    <w:rsid w:val="0078370E"/>
    <w:rsid w:val="00793BDC"/>
    <w:rsid w:val="00795A06"/>
    <w:rsid w:val="007B3205"/>
    <w:rsid w:val="007B3464"/>
    <w:rsid w:val="007B4619"/>
    <w:rsid w:val="007C6D5C"/>
    <w:rsid w:val="007D1C48"/>
    <w:rsid w:val="007F0970"/>
    <w:rsid w:val="0080561A"/>
    <w:rsid w:val="00826CBD"/>
    <w:rsid w:val="008A055D"/>
    <w:rsid w:val="008B3F61"/>
    <w:rsid w:val="008C75CE"/>
    <w:rsid w:val="008F7634"/>
    <w:rsid w:val="009079B5"/>
    <w:rsid w:val="00907DE2"/>
    <w:rsid w:val="00937B08"/>
    <w:rsid w:val="00946851"/>
    <w:rsid w:val="009472BF"/>
    <w:rsid w:val="00981076"/>
    <w:rsid w:val="009C585F"/>
    <w:rsid w:val="009D09D6"/>
    <w:rsid w:val="009F16E5"/>
    <w:rsid w:val="009F6EBB"/>
    <w:rsid w:val="00A01CFC"/>
    <w:rsid w:val="00A12A43"/>
    <w:rsid w:val="00A1555D"/>
    <w:rsid w:val="00A166F5"/>
    <w:rsid w:val="00A31FAC"/>
    <w:rsid w:val="00A426AB"/>
    <w:rsid w:val="00A45158"/>
    <w:rsid w:val="00A45D4F"/>
    <w:rsid w:val="00A55121"/>
    <w:rsid w:val="00A55DAD"/>
    <w:rsid w:val="00A6051C"/>
    <w:rsid w:val="00A748C6"/>
    <w:rsid w:val="00A83555"/>
    <w:rsid w:val="00AA2DDE"/>
    <w:rsid w:val="00AA3317"/>
    <w:rsid w:val="00AE1B03"/>
    <w:rsid w:val="00B06DEC"/>
    <w:rsid w:val="00B40BDC"/>
    <w:rsid w:val="00B534AB"/>
    <w:rsid w:val="00B54082"/>
    <w:rsid w:val="00B54663"/>
    <w:rsid w:val="00B556C8"/>
    <w:rsid w:val="00B63F16"/>
    <w:rsid w:val="00B64D97"/>
    <w:rsid w:val="00B66E5D"/>
    <w:rsid w:val="00B76248"/>
    <w:rsid w:val="00B76ACD"/>
    <w:rsid w:val="00B77492"/>
    <w:rsid w:val="00B83EDC"/>
    <w:rsid w:val="00B94AE4"/>
    <w:rsid w:val="00BA3348"/>
    <w:rsid w:val="00BE7A78"/>
    <w:rsid w:val="00BF2534"/>
    <w:rsid w:val="00BF7966"/>
    <w:rsid w:val="00C160D0"/>
    <w:rsid w:val="00C16C13"/>
    <w:rsid w:val="00C16E28"/>
    <w:rsid w:val="00C177CA"/>
    <w:rsid w:val="00C26896"/>
    <w:rsid w:val="00C3533E"/>
    <w:rsid w:val="00C51B73"/>
    <w:rsid w:val="00C61646"/>
    <w:rsid w:val="00C70278"/>
    <w:rsid w:val="00C73570"/>
    <w:rsid w:val="00CB4802"/>
    <w:rsid w:val="00CC50A3"/>
    <w:rsid w:val="00CD2717"/>
    <w:rsid w:val="00CD2CD6"/>
    <w:rsid w:val="00CD4F92"/>
    <w:rsid w:val="00CE6D37"/>
    <w:rsid w:val="00D11849"/>
    <w:rsid w:val="00D26F6B"/>
    <w:rsid w:val="00D438E4"/>
    <w:rsid w:val="00D45F2F"/>
    <w:rsid w:val="00D53D6A"/>
    <w:rsid w:val="00D54490"/>
    <w:rsid w:val="00D57098"/>
    <w:rsid w:val="00D63E4E"/>
    <w:rsid w:val="00D7087C"/>
    <w:rsid w:val="00D71257"/>
    <w:rsid w:val="00D85D19"/>
    <w:rsid w:val="00D930D8"/>
    <w:rsid w:val="00DB1170"/>
    <w:rsid w:val="00DC6671"/>
    <w:rsid w:val="00DD7400"/>
    <w:rsid w:val="00DE1E2E"/>
    <w:rsid w:val="00DF1A81"/>
    <w:rsid w:val="00E002A5"/>
    <w:rsid w:val="00E00E7B"/>
    <w:rsid w:val="00E027C5"/>
    <w:rsid w:val="00E33BE6"/>
    <w:rsid w:val="00E35911"/>
    <w:rsid w:val="00E40E92"/>
    <w:rsid w:val="00E4621D"/>
    <w:rsid w:val="00E512B5"/>
    <w:rsid w:val="00E60619"/>
    <w:rsid w:val="00E657AD"/>
    <w:rsid w:val="00E8497F"/>
    <w:rsid w:val="00E92DB6"/>
    <w:rsid w:val="00E97583"/>
    <w:rsid w:val="00EA6DD3"/>
    <w:rsid w:val="00EF378B"/>
    <w:rsid w:val="00F026DE"/>
    <w:rsid w:val="00F13646"/>
    <w:rsid w:val="00F163B4"/>
    <w:rsid w:val="00F25B58"/>
    <w:rsid w:val="00F57244"/>
    <w:rsid w:val="00F70347"/>
    <w:rsid w:val="00F81417"/>
    <w:rsid w:val="00FA4588"/>
    <w:rsid w:val="00FA4967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4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4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93EA2-46AC-4E9C-A0DE-D33ACD20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3</cp:revision>
  <cp:lastPrinted>2021-11-29T11:30:00Z</cp:lastPrinted>
  <dcterms:created xsi:type="dcterms:W3CDTF">2021-11-29T11:29:00Z</dcterms:created>
  <dcterms:modified xsi:type="dcterms:W3CDTF">2021-11-29T11:30:00Z</dcterms:modified>
</cp:coreProperties>
</file>